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0D6C1C" w14:textId="7412461A" w:rsidR="00546ADA" w:rsidRPr="000511CA" w:rsidRDefault="00F44409">
      <w:pPr>
        <w:rPr>
          <w:b/>
          <w:bCs/>
        </w:rPr>
      </w:pPr>
      <w:r w:rsidRPr="000511CA">
        <w:rPr>
          <w:b/>
          <w:bCs/>
        </w:rPr>
        <w:t>Современные проблемы теологии</w:t>
      </w:r>
    </w:p>
    <w:p w14:paraId="7C0104D8" w14:textId="77777777" w:rsidR="003978AE" w:rsidRPr="000511CA" w:rsidRDefault="003978AE">
      <w:pPr>
        <w:rPr>
          <w:b/>
          <w:bCs/>
        </w:rPr>
      </w:pPr>
    </w:p>
    <w:p w14:paraId="3305F269" w14:textId="77777777" w:rsidR="003978AE" w:rsidRDefault="003978AE" w:rsidP="00710695">
      <w:r>
        <w:t>МЕТОДИЧЕСКИЕ РЕКОМЕНДАЦИИ ПО НАПИСАНИЮ</w:t>
      </w:r>
    </w:p>
    <w:p w14:paraId="06318409" w14:textId="550F7BE7" w:rsidR="003978AE" w:rsidRDefault="003978AE" w:rsidP="00710695">
      <w:r>
        <w:t>КОНТРОЛЬНЫХ РАБОТ</w:t>
      </w:r>
    </w:p>
    <w:p w14:paraId="4E11287B" w14:textId="77777777" w:rsidR="00775602" w:rsidRDefault="00775602" w:rsidP="00710695"/>
    <w:p w14:paraId="34A2F13C" w14:textId="77777777" w:rsidR="003978AE" w:rsidRDefault="003978AE" w:rsidP="00710695">
      <w:r>
        <w:t>Учебным планом каждого направления предусмотрено выполнение контрольных работ по ряду дисциплин. Наличие контрольной работы</w:t>
      </w:r>
    </w:p>
    <w:p w14:paraId="6A0D6BD4" w14:textId="77777777" w:rsidR="003978AE" w:rsidRDefault="003978AE" w:rsidP="00710695">
      <w:r>
        <w:t>является условием допуска к зачёту или экзамену по данной дисциплине.</w:t>
      </w:r>
    </w:p>
    <w:p w14:paraId="1FEE8679" w14:textId="77777777" w:rsidR="003978AE" w:rsidRDefault="003978AE" w:rsidP="00710695">
      <w:r>
        <w:t xml:space="preserve">Целью написания контрольной работы является углубление знаний по определённой теме дисциплины, развитие самостоятельных навыков работы научной и учебной литературой, статистическими источниками, периодической печатью. </w:t>
      </w:r>
    </w:p>
    <w:p w14:paraId="1CA99D5C" w14:textId="77777777" w:rsidR="003978AE" w:rsidRDefault="003978AE" w:rsidP="00710695">
      <w:r>
        <w:t>Работа по написанию контрольной начинается с выявления и изучения источников и литературы по теме. По окончании сбора и изучения литературы и источников следует продумать план контрольной работы. Составления плана – важная часть работы над темой. План представляет собой перечень вопросов, отражающих содержание исследования. От того, насколько четко он продуман и построен, во многом зависит качество контрольной работы. В план целесообразно включить наиболее важные теоретические и практические вопросы темы, которые при необходимости могут быть детализированы. Как правило, рабочий вариант плана должен быть развернутым, что облегчает работу над темой. В окончательном варианте план может быть дан в сокращенном виде, но обязательным условием при этом является отражение в нем основных вопросов, рассматриваемых в контрольной работе. Составленный план должен найти отражение в оглавлении к контрольной работе.</w:t>
      </w:r>
    </w:p>
    <w:p w14:paraId="32069E40" w14:textId="77777777" w:rsidR="003978AE" w:rsidRDefault="003978AE" w:rsidP="00710695">
      <w:r>
        <w:t>Работа должна включать титульный лист, оглавление, введение, основную часть, состоящую из нескольких разделов или параграфов, заключение, список источников и литературы.</w:t>
      </w:r>
    </w:p>
    <w:p w14:paraId="42F1D032" w14:textId="77777777" w:rsidR="003978AE" w:rsidRDefault="003978AE" w:rsidP="00710695">
      <w:r>
        <w:t>Во «введении» необходимо кратко раскрыть значение и актуальность изучаемого вопроса (темы), назвать основные задачи работы, ее хронологические рамки, обосновать структуру, дать краткий обзор источников и литературы по теме.</w:t>
      </w:r>
    </w:p>
    <w:p w14:paraId="51CCEAED" w14:textId="77777777" w:rsidR="003978AE" w:rsidRDefault="003978AE" w:rsidP="00710695">
      <w:r>
        <w:t>Обзор источников и литературы не должен сводиться к перечислению использованного автором нормативного материала и опубликованных статей. В нем следует дать анализ источников и литературы. В зависимости от объема и целевого назначения работы, обзор источников и литературы может быть представлен отдельным параграфом или разделом в основной части работы.</w:t>
      </w:r>
    </w:p>
    <w:p w14:paraId="3D5D5AFE" w14:textId="77777777" w:rsidR="003978AE" w:rsidRDefault="003978AE" w:rsidP="00710695">
      <w:r>
        <w:t>Основная часть контрольной работы должна быть изложена в соответствии с планом, освещать состояние и содержать анализ рассматриваемых вопросов с учетом современного уровня развития теоретических знаний и опыта практической работы архивных учреждений в этой области.</w:t>
      </w:r>
    </w:p>
    <w:p w14:paraId="41789465" w14:textId="77777777" w:rsidR="003978AE" w:rsidRDefault="003978AE" w:rsidP="00710695">
      <w:r>
        <w:t>При раскрытии той или иной темы студент должен стремиться подробно и глубоко изложить круг вопросов, входящих в нее. По мере рассмотрения материала отдельные положения контрольной работы следует иллюстрировать примерами из литературы и, по возможности, из практики работы конкретных архивов с обязательными ссылками на литературу и источники.</w:t>
      </w:r>
    </w:p>
    <w:p w14:paraId="49E1C387" w14:textId="77777777" w:rsidR="003978AE" w:rsidRDefault="003978AE" w:rsidP="00710695">
      <w:r>
        <w:t>В заключении контрольной работы необходимо подвести итоги теоретической и практической разработки вопросов.</w:t>
      </w:r>
    </w:p>
    <w:p w14:paraId="7516EDE7" w14:textId="77777777" w:rsidR="003978AE" w:rsidRDefault="003978AE" w:rsidP="00710695">
      <w:r>
        <w:t>Список источников и литературы представляет собой перечень использованных работ по теме, в котором указываются фамилии и инициалы авто</w:t>
      </w:r>
    </w:p>
    <w:p w14:paraId="0BB1AB49" w14:textId="77777777" w:rsidR="003978AE" w:rsidRPr="00866EB6" w:rsidRDefault="003978AE" w:rsidP="00710695"/>
    <w:p w14:paraId="4DA0F5E3" w14:textId="77777777" w:rsidR="003978AE" w:rsidRDefault="003978AE"/>
    <w:p w14:paraId="4BBB3F92" w14:textId="77777777" w:rsidR="00F44409" w:rsidRPr="000511CA" w:rsidRDefault="00F44409">
      <w:pPr>
        <w:rPr>
          <w:u w:val="single"/>
        </w:rPr>
      </w:pPr>
    </w:p>
    <w:p w14:paraId="55A1735F" w14:textId="346122A2" w:rsidR="00F44409" w:rsidRPr="00775602" w:rsidRDefault="00F44409" w:rsidP="00657A62">
      <w:pPr>
        <w:jc w:val="center"/>
        <w:rPr>
          <w:b/>
          <w:sz w:val="24"/>
          <w:szCs w:val="24"/>
          <w:u w:val="single"/>
        </w:rPr>
      </w:pPr>
      <w:bookmarkStart w:id="0" w:name="_GoBack"/>
      <w:r w:rsidRPr="00775602">
        <w:rPr>
          <w:b/>
          <w:sz w:val="24"/>
          <w:szCs w:val="24"/>
          <w:u w:val="single"/>
        </w:rPr>
        <w:t>Алгоритм выбора вариантов контрольной работы.</w:t>
      </w:r>
    </w:p>
    <w:p w14:paraId="643DBC5C" w14:textId="4A15E58B" w:rsidR="003978AE" w:rsidRPr="00775602" w:rsidRDefault="003978AE" w:rsidP="00657A62">
      <w:pPr>
        <w:jc w:val="center"/>
        <w:rPr>
          <w:b/>
          <w:sz w:val="24"/>
          <w:szCs w:val="24"/>
        </w:rPr>
      </w:pPr>
      <w:r w:rsidRPr="00775602">
        <w:rPr>
          <w:b/>
          <w:sz w:val="24"/>
          <w:szCs w:val="24"/>
        </w:rPr>
        <w:t>Студенты выбирают контрольные работы по двум последним цифрам зачетной книжки.</w:t>
      </w:r>
    </w:p>
    <w:bookmarkEnd w:id="0"/>
    <w:p w14:paraId="2BBC6CC3" w14:textId="77777777" w:rsidR="00F44409" w:rsidRPr="00775602" w:rsidRDefault="00F44409" w:rsidP="00657A62">
      <w:pPr>
        <w:jc w:val="center"/>
        <w:rPr>
          <w:b/>
          <w:sz w:val="24"/>
          <w:szCs w:val="24"/>
        </w:rPr>
      </w:pPr>
    </w:p>
    <w:sectPr w:rsidR="00F44409" w:rsidRPr="007756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BDCE02" w14:textId="77777777" w:rsidR="0093518E" w:rsidRDefault="0093518E" w:rsidP="000511CA">
      <w:r>
        <w:separator/>
      </w:r>
    </w:p>
  </w:endnote>
  <w:endnote w:type="continuationSeparator" w:id="0">
    <w:p w14:paraId="2B11EAB7" w14:textId="77777777" w:rsidR="0093518E" w:rsidRDefault="0093518E" w:rsidP="00051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1B1D8" w14:textId="77777777" w:rsidR="0093518E" w:rsidRDefault="0093518E" w:rsidP="000511CA">
      <w:r>
        <w:separator/>
      </w:r>
    </w:p>
  </w:footnote>
  <w:footnote w:type="continuationSeparator" w:id="0">
    <w:p w14:paraId="4269C29D" w14:textId="77777777" w:rsidR="0093518E" w:rsidRDefault="0093518E" w:rsidP="000511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ADA"/>
    <w:rsid w:val="000511CA"/>
    <w:rsid w:val="003978AE"/>
    <w:rsid w:val="00480996"/>
    <w:rsid w:val="00546ADA"/>
    <w:rsid w:val="00657A62"/>
    <w:rsid w:val="00775602"/>
    <w:rsid w:val="0093518E"/>
    <w:rsid w:val="009D4F13"/>
    <w:rsid w:val="00AA27D7"/>
    <w:rsid w:val="00DE0CAC"/>
    <w:rsid w:val="00F44409"/>
    <w:rsid w:val="00FD0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D36D6"/>
  <w15:chartTrackingRefBased/>
  <w15:docId w15:val="{D5B9B565-7821-134B-BD83-C0255FBD5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11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11CA"/>
  </w:style>
  <w:style w:type="paragraph" w:styleId="a5">
    <w:name w:val="footer"/>
    <w:basedOn w:val="a"/>
    <w:link w:val="a6"/>
    <w:uiPriority w:val="99"/>
    <w:unhideWhenUsed/>
    <w:rsid w:val="000511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51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469</Words>
  <Characters>2675</Characters>
  <Application>Microsoft Office Word</Application>
  <DocSecurity>0</DocSecurity>
  <Lines>22</Lines>
  <Paragraphs>6</Paragraphs>
  <ScaleCrop>false</ScaleCrop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nkiseleva</cp:lastModifiedBy>
  <cp:revision>6</cp:revision>
  <dcterms:created xsi:type="dcterms:W3CDTF">2023-06-02T03:33:00Z</dcterms:created>
  <dcterms:modified xsi:type="dcterms:W3CDTF">2023-06-02T08:58:00Z</dcterms:modified>
</cp:coreProperties>
</file>